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7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4"/>
      </w:tblGrid>
      <w:tr w:rsidR="00442162" w:rsidRPr="00850194" w14:paraId="01F30497" w14:textId="77777777" w:rsidTr="00BA7932">
        <w:trPr>
          <w:cantSplit/>
          <w:trHeight w:val="3159"/>
        </w:trPr>
        <w:tc>
          <w:tcPr>
            <w:tcW w:w="7144" w:type="dxa"/>
          </w:tcPr>
          <w:p w14:paraId="3049EE65" w14:textId="205CB9FA" w:rsidR="002E3552" w:rsidRPr="00BB798B" w:rsidRDefault="00BB798B" w:rsidP="002E3552">
            <w:r w:rsidRPr="00BB798B">
              <w:t>Favrskov</w:t>
            </w:r>
            <w:r w:rsidR="002E3552" w:rsidRPr="00BB798B">
              <w:t xml:space="preserve"> Kommune</w:t>
            </w:r>
          </w:p>
          <w:p w14:paraId="62B323F2" w14:textId="19850F45" w:rsidR="00442162" w:rsidRPr="00850194" w:rsidRDefault="002E3552" w:rsidP="002E3552">
            <w:pPr>
              <w:rPr>
                <w:rFonts w:cs="Arial"/>
                <w:szCs w:val="22"/>
              </w:rPr>
            </w:pPr>
            <w:r w:rsidRPr="00BB798B">
              <w:t>Vand og Natur</w:t>
            </w:r>
            <w:r w:rsidR="00BB798B" w:rsidRPr="00BB798B">
              <w:br/>
              <w:t>Skovvej 20</w:t>
            </w:r>
            <w:r w:rsidR="00BB798B" w:rsidRPr="00BB798B">
              <w:br/>
              <w:t>8382 Hinnerup</w:t>
            </w:r>
            <w:r w:rsidRPr="00BB798B">
              <w:br/>
              <w:t xml:space="preserve">Att.: </w:t>
            </w:r>
            <w:r w:rsidR="00BB798B" w:rsidRPr="00BB798B">
              <w:t>Martha Sofie Tang Jepsen</w:t>
            </w:r>
            <w:r w:rsidR="004F5CB2">
              <w:br/>
            </w:r>
          </w:p>
          <w:p w14:paraId="0D76F5BA" w14:textId="77777777" w:rsidR="00442162" w:rsidRPr="00850194" w:rsidRDefault="00442162" w:rsidP="00BA7932">
            <w:pPr>
              <w:rPr>
                <w:rFonts w:cs="Arial"/>
                <w:szCs w:val="22"/>
              </w:rPr>
            </w:pPr>
            <w:r w:rsidRPr="00850194">
              <w:rPr>
                <w:rFonts w:cs="Arial"/>
                <w:szCs w:val="22"/>
              </w:rPr>
              <w:t xml:space="preserve">  </w:t>
            </w:r>
          </w:p>
          <w:p w14:paraId="27BD88E2" w14:textId="77777777" w:rsidR="00442162" w:rsidRDefault="00442162" w:rsidP="00BA7932">
            <w:pPr>
              <w:tabs>
                <w:tab w:val="left" w:pos="6511"/>
              </w:tabs>
              <w:rPr>
                <w:rFonts w:cs="Arial"/>
                <w:szCs w:val="22"/>
              </w:rPr>
            </w:pPr>
            <w:r w:rsidRPr="00850194">
              <w:rPr>
                <w:rFonts w:cs="Arial"/>
                <w:szCs w:val="22"/>
              </w:rPr>
              <w:t xml:space="preserve"> </w:t>
            </w:r>
          </w:p>
          <w:p w14:paraId="2D39154D" w14:textId="77777777" w:rsidR="00442162" w:rsidRPr="00850194" w:rsidRDefault="00442162" w:rsidP="00BA7932">
            <w:pPr>
              <w:tabs>
                <w:tab w:val="left" w:pos="6511"/>
              </w:tabs>
              <w:rPr>
                <w:rFonts w:cs="Arial"/>
                <w:szCs w:val="22"/>
              </w:rPr>
            </w:pPr>
            <w:bookmarkStart w:id="0" w:name="_GoBack"/>
            <w:bookmarkEnd w:id="0"/>
          </w:p>
        </w:tc>
      </w:tr>
    </w:tbl>
    <w:p w14:paraId="4808861E" w14:textId="36416E28" w:rsidR="00EB79CC" w:rsidRDefault="00EB79CC" w:rsidP="00B04B70"/>
    <w:p w14:paraId="414B475E" w14:textId="77777777" w:rsidR="00495D68" w:rsidRPr="00FF3855" w:rsidRDefault="00495D68" w:rsidP="00495D68">
      <w:pPr>
        <w:pStyle w:val="Overskrift1"/>
      </w:pPr>
      <w:r w:rsidRPr="00FF3855">
        <w:t>AFGØRELSE</w:t>
      </w:r>
      <w:r>
        <w:br/>
        <w:t xml:space="preserve">om ændring af </w:t>
      </w:r>
      <w:r w:rsidRPr="007D05F4">
        <w:t>foranstaltning</w:t>
      </w:r>
      <w:r w:rsidRPr="00FF3855">
        <w:t xml:space="preserve"> fastlagt i indsatsprogrammet</w:t>
      </w:r>
    </w:p>
    <w:p w14:paraId="7FFDA867" w14:textId="77777777" w:rsidR="00495D68" w:rsidRPr="00FF3855" w:rsidRDefault="00495D68" w:rsidP="00495D68"/>
    <w:p w14:paraId="41326DA8" w14:textId="77777777" w:rsidR="00495D68" w:rsidRDefault="00495D68" w:rsidP="00495D68">
      <w:r>
        <w:t>Styrelsen for Grøn Arealomlægning og Vandmiljø</w:t>
      </w:r>
      <w:r w:rsidRPr="00FF3855">
        <w:t xml:space="preserve"> har truffet afgørelse efter § 5, stk. 4, i bekendtgørelse om indsatsprogrammer</w:t>
      </w:r>
      <w:r w:rsidRPr="00FF3855">
        <w:rPr>
          <w:rStyle w:val="Fodnotehenvisning"/>
        </w:rPr>
        <w:footnoteReference w:id="1"/>
      </w:r>
      <w:r w:rsidRPr="00FF3855">
        <w:t xml:space="preserve">.   </w:t>
      </w:r>
    </w:p>
    <w:p w14:paraId="46A591C9" w14:textId="77777777" w:rsidR="00495D68" w:rsidRDefault="00495D68" w:rsidP="00495D68"/>
    <w:p w14:paraId="3B91F285" w14:textId="69B92FE2" w:rsidR="00495D68" w:rsidRPr="00091304" w:rsidRDefault="00495D68" w:rsidP="00495D68">
      <w:r w:rsidRPr="00091304">
        <w:t xml:space="preserve">Styrelsen for Grøn Arealomlægning og Vandmiljø har truffet afgørelse om, at </w:t>
      </w:r>
      <w:r w:rsidR="00F57DB7" w:rsidRPr="00091304">
        <w:t>Favrskov</w:t>
      </w:r>
      <w:r w:rsidRPr="00091304">
        <w:t xml:space="preserve"> Kommune kan </w:t>
      </w:r>
      <w:r w:rsidR="00F57DB7" w:rsidRPr="00091304">
        <w:t>undlade at gennemføre foranstaltningen ”fjernelse af fysiske spærringer” for spærring AAR-1659 samt at Favrskov Kommune kan tilføje foranstaltningen ”fjernelse af fysiske spærringer” for en ny</w:t>
      </w:r>
      <w:r w:rsidR="003D6777">
        <w:t>opdaget</w:t>
      </w:r>
      <w:r w:rsidR="00F57DB7" w:rsidRPr="00091304">
        <w:t xml:space="preserve"> spærring (</w:t>
      </w:r>
      <w:proofErr w:type="spellStart"/>
      <w:r w:rsidR="00F57DB7" w:rsidRPr="00091304">
        <w:t>utm</w:t>
      </w:r>
      <w:proofErr w:type="spellEnd"/>
      <w:r w:rsidR="00F57DB7" w:rsidRPr="00091304">
        <w:t xml:space="preserve"> x: </w:t>
      </w:r>
      <w:r w:rsidR="00091304" w:rsidRPr="00091304">
        <w:t>562629</w:t>
      </w:r>
      <w:r w:rsidR="00F57DB7" w:rsidRPr="00091304">
        <w:t>, y: 62</w:t>
      </w:r>
      <w:r w:rsidR="00091304" w:rsidRPr="00091304">
        <w:t>48265</w:t>
      </w:r>
      <w:r w:rsidR="00F57DB7" w:rsidRPr="00091304">
        <w:t xml:space="preserve">) i </w:t>
      </w:r>
      <w:proofErr w:type="spellStart"/>
      <w:r w:rsidR="00F57DB7" w:rsidRPr="00091304">
        <w:t>Tusø</w:t>
      </w:r>
      <w:proofErr w:type="spellEnd"/>
      <w:r w:rsidR="00F57DB7" w:rsidRPr="00091304">
        <w:t xml:space="preserve"> Bæk, o6647. </w:t>
      </w:r>
      <w:r w:rsidRPr="00091304">
        <w:t>Ændringen sker med vilkår om, at omkostningerne til den nye samlede indsats, kan holdes inden for den økonomiske ramme af tilskud, der oprindeligt var tildelt indsatsen i vandområdet, jf. indsatsbekendtgørelsens bilag 1-4</w:t>
      </w:r>
      <w:r w:rsidRPr="00091304">
        <w:rPr>
          <w:vertAlign w:val="superscript"/>
        </w:rPr>
        <w:t>1</w:t>
      </w:r>
      <w:r w:rsidRPr="00091304">
        <w:t xml:space="preserve"> samt kriteriebekendtgørelsens bilag 1</w:t>
      </w:r>
      <w:r w:rsidRPr="00091304">
        <w:rPr>
          <w:rStyle w:val="Fodnotehenvisning"/>
        </w:rPr>
        <w:footnoteReference w:id="2"/>
      </w:r>
      <w:r w:rsidRPr="00091304">
        <w:t>.</w:t>
      </w:r>
    </w:p>
    <w:p w14:paraId="66206362" w14:textId="77777777" w:rsidR="00495D68" w:rsidRPr="00091304" w:rsidRDefault="00495D68" w:rsidP="00495D68"/>
    <w:p w14:paraId="0391980C" w14:textId="77777777" w:rsidR="00495D68" w:rsidRPr="00FF3855" w:rsidRDefault="00495D68" w:rsidP="00495D68">
      <w:r w:rsidRPr="00091304">
        <w:t>Styrelsens afgørelse er endelig og kan ikke påklages til anden administrativ myndighed, jf. § 11 i bekendtgørelse om indsatsprogrammer</w:t>
      </w:r>
      <w:r w:rsidRPr="00091304">
        <w:rPr>
          <w:vertAlign w:val="superscript"/>
        </w:rPr>
        <w:t>1</w:t>
      </w:r>
      <w:r w:rsidRPr="00091304">
        <w:t>.</w:t>
      </w:r>
    </w:p>
    <w:p w14:paraId="0382B7FD" w14:textId="77777777" w:rsidR="00495D68" w:rsidRPr="00FF3855" w:rsidRDefault="00495D68" w:rsidP="00495D68">
      <w:pPr>
        <w:pStyle w:val="Overskrift2"/>
      </w:pPr>
      <w:r w:rsidRPr="00FF3855">
        <w:t xml:space="preserve">Sagens oplysninger </w:t>
      </w:r>
    </w:p>
    <w:p w14:paraId="48D91E28" w14:textId="695C2ED2" w:rsidR="00B02099" w:rsidRPr="00E65D8F" w:rsidRDefault="00B02099" w:rsidP="00B02099">
      <w:r w:rsidRPr="00E65D8F">
        <w:t>Favrskov</w:t>
      </w:r>
      <w:r w:rsidR="00495D68" w:rsidRPr="00E65D8F">
        <w:t xml:space="preserve"> Kommune har ved e-mail d. </w:t>
      </w:r>
      <w:r w:rsidRPr="00E65D8F">
        <w:t>5. december 2025</w:t>
      </w:r>
      <w:r w:rsidR="00495D68" w:rsidRPr="00E65D8F">
        <w:t xml:space="preserve"> rettet henvendelse til Styrelsen om ændring af foranstaltningen</w:t>
      </w:r>
      <w:r w:rsidRPr="00E65D8F">
        <w:t xml:space="preserve"> ”fjernelse af fysiske spærringer” i </w:t>
      </w:r>
      <w:proofErr w:type="spellStart"/>
      <w:r w:rsidRPr="00E65D8F">
        <w:t>Tusø</w:t>
      </w:r>
      <w:proofErr w:type="spellEnd"/>
      <w:r w:rsidRPr="00E65D8F">
        <w:t xml:space="preserve"> Bæk, o6647.</w:t>
      </w:r>
    </w:p>
    <w:p w14:paraId="08ACEFBB" w14:textId="3975F68C" w:rsidR="00325FD5" w:rsidRDefault="00325FD5" w:rsidP="00B02099">
      <w:r w:rsidRPr="00E65D8F">
        <w:t>Favrskov Kommune oplyser</w:t>
      </w:r>
      <w:r w:rsidR="00797D31" w:rsidRPr="00E65D8F">
        <w:t>,</w:t>
      </w:r>
      <w:r w:rsidRPr="00E65D8F">
        <w:t xml:space="preserve"> at der ved besigtigelse af spærring AAR-1659, som u</w:t>
      </w:r>
      <w:r w:rsidR="00797D31" w:rsidRPr="00E65D8F">
        <w:t>d</w:t>
      </w:r>
      <w:r w:rsidRPr="00E65D8F">
        <w:t xml:space="preserve">gør en </w:t>
      </w:r>
      <w:r w:rsidRPr="00E65D8F">
        <w:rPr>
          <w:bCs/>
        </w:rPr>
        <w:t>rørunderføringen</w:t>
      </w:r>
      <w:r w:rsidRPr="00325FD5">
        <w:rPr>
          <w:bCs/>
        </w:rPr>
        <w:t xml:space="preserve"> under Værumvej</w:t>
      </w:r>
      <w:r w:rsidR="00797D31">
        <w:rPr>
          <w:bCs/>
        </w:rPr>
        <w:t>, ikke blev fundet brud på kontinuiteten i vandløbet</w:t>
      </w:r>
      <w:r w:rsidR="001F20A2">
        <w:rPr>
          <w:bCs/>
        </w:rPr>
        <w:t>. Det er dermed k</w:t>
      </w:r>
      <w:r w:rsidRPr="00C75968">
        <w:t>ommunen</w:t>
      </w:r>
      <w:r w:rsidR="0080784A">
        <w:t>s</w:t>
      </w:r>
      <w:r w:rsidRPr="00C75968">
        <w:t xml:space="preserve"> vurder</w:t>
      </w:r>
      <w:r w:rsidR="001C0872">
        <w:t>ing</w:t>
      </w:r>
      <w:r w:rsidRPr="00C75968">
        <w:t>, at røret ikke udgør en spærring.</w:t>
      </w:r>
      <w:r w:rsidR="001F20A2">
        <w:t xml:space="preserve"> Favrskov K</w:t>
      </w:r>
      <w:r w:rsidR="001F20A2" w:rsidRPr="005A226E">
        <w:t>ommune oplyser</w:t>
      </w:r>
      <w:r w:rsidR="001F20A2" w:rsidRPr="00C75968">
        <w:t xml:space="preserve"> yderligere, at</w:t>
      </w:r>
      <w:r w:rsidR="001F20A2">
        <w:t xml:space="preserve"> der</w:t>
      </w:r>
      <w:r w:rsidR="001F20A2" w:rsidRPr="00C75968">
        <w:t xml:space="preserve"> i forbindelse med besigtigelse af området er blevet registret en spærring som ikke er udpeget.</w:t>
      </w:r>
      <w:r w:rsidR="001F20A2">
        <w:t xml:space="preserve"> </w:t>
      </w:r>
      <w:r w:rsidR="001F20A2" w:rsidRPr="00C75968">
        <w:t>Det drejer sig om en</w:t>
      </w:r>
      <w:r w:rsidR="001F20A2">
        <w:t xml:space="preserve"> underføring </w:t>
      </w:r>
      <w:r w:rsidR="0080784A">
        <w:t xml:space="preserve">af vandløbet </w:t>
      </w:r>
      <w:r w:rsidR="001F20A2">
        <w:t>ved en markoverkørsel, med et styrtfald ud af røret på ca. 30 cm.</w:t>
      </w:r>
      <w:r w:rsidR="0080784A">
        <w:t xml:space="preserve"> Spærringen ligger nedstrøms en række andre udpegede spærringer og kommunen vurderer, at d</w:t>
      </w:r>
      <w:r w:rsidR="0080784A" w:rsidRPr="00C75968">
        <w:t>en</w:t>
      </w:r>
      <w:r w:rsidR="0080784A">
        <w:t>ne også</w:t>
      </w:r>
      <w:r w:rsidR="0080784A" w:rsidRPr="00C75968">
        <w:t xml:space="preserve"> bør udpeges</w:t>
      </w:r>
      <w:r w:rsidR="00F07F64">
        <w:t xml:space="preserve"> og derved understøtte målopfyldelse på vandområdet</w:t>
      </w:r>
      <w:r w:rsidR="0080784A">
        <w:t>.</w:t>
      </w:r>
    </w:p>
    <w:p w14:paraId="2C161946" w14:textId="4C161041" w:rsidR="001A6878" w:rsidRPr="00E65D8F" w:rsidRDefault="001A6878" w:rsidP="001A6878">
      <w:r w:rsidRPr="00E65D8F">
        <w:lastRenderedPageBreak/>
        <w:t>Kommunen vurderer, at både den ny</w:t>
      </w:r>
      <w:r w:rsidR="001C0872">
        <w:t>opdag</w:t>
      </w:r>
      <w:r w:rsidRPr="00E65D8F">
        <w:t>e</w:t>
      </w:r>
      <w:r w:rsidR="001C0872">
        <w:t>de</w:t>
      </w:r>
      <w:r w:rsidRPr="00E65D8F">
        <w:t xml:space="preserve"> spærring og </w:t>
      </w:r>
      <w:r w:rsidR="00E65D8F" w:rsidRPr="00E65D8F">
        <w:t xml:space="preserve">de resterende </w:t>
      </w:r>
      <w:r w:rsidRPr="00E65D8F">
        <w:t>spærring</w:t>
      </w:r>
      <w:r w:rsidR="00E65D8F" w:rsidRPr="00E65D8F">
        <w:t>er</w:t>
      </w:r>
      <w:r w:rsidRPr="00E65D8F">
        <w:t xml:space="preserve"> </w:t>
      </w:r>
      <w:r w:rsidR="00E65D8F" w:rsidRPr="00E65D8F">
        <w:t xml:space="preserve">(AAR-1689, AAR-1656, AAR-1657 og AAR-1558) </w:t>
      </w:r>
      <w:r w:rsidRPr="00E65D8F">
        <w:t xml:space="preserve">kan holdes inden for referencebeløbet af </w:t>
      </w:r>
      <w:r w:rsidR="00E65D8F" w:rsidRPr="00E65D8F">
        <w:t>AAR-1689, AAR-1656, AAR-1657 og AAR-1558</w:t>
      </w:r>
      <w:r w:rsidRPr="00E65D8F">
        <w:t>.</w:t>
      </w:r>
    </w:p>
    <w:p w14:paraId="19052D26" w14:textId="77777777" w:rsidR="00495D68" w:rsidRPr="00E65D8F" w:rsidRDefault="00495D68" w:rsidP="00495D68"/>
    <w:p w14:paraId="4183A5E2" w14:textId="13069B15" w:rsidR="00495D68" w:rsidRPr="00E65D8F" w:rsidRDefault="00495D68" w:rsidP="00495D68">
      <w:r w:rsidRPr="00E65D8F">
        <w:t>Det fremgår af MiljøGIS for vandområdeplanerne 2021-2027, at den nuværende samlede økologiske tilstand er</w:t>
      </w:r>
      <w:r w:rsidR="008D66BA" w:rsidRPr="00E65D8F">
        <w:t xml:space="preserve"> moderat</w:t>
      </w:r>
      <w:r w:rsidRPr="00E65D8F">
        <w:t xml:space="preserve">. </w:t>
      </w:r>
    </w:p>
    <w:p w14:paraId="727F9D79" w14:textId="77777777" w:rsidR="00495D68" w:rsidRPr="00E65D8F" w:rsidRDefault="00495D68" w:rsidP="00495D68"/>
    <w:p w14:paraId="24C92B03" w14:textId="10FAAB7A" w:rsidR="00495D68" w:rsidRPr="00FF3855" w:rsidRDefault="00495D68" w:rsidP="00495D68">
      <w:r w:rsidRPr="00E65D8F">
        <w:t>Hertil fremgår det af bekendtgørelse om miljømål</w:t>
      </w:r>
      <w:r w:rsidRPr="00E65D8F">
        <w:rPr>
          <w:rStyle w:val="Fodnotehenvisning"/>
        </w:rPr>
        <w:footnoteReference w:id="3"/>
      </w:r>
      <w:r w:rsidRPr="00E65D8F">
        <w:t xml:space="preserve">, at god økologisk tilstand skal tilvejebringes senest 22. december </w:t>
      </w:r>
      <w:r w:rsidR="001F20A2" w:rsidRPr="00E65D8F">
        <w:t>2</w:t>
      </w:r>
      <w:r w:rsidRPr="00E65D8F">
        <w:t>027.</w:t>
      </w:r>
    </w:p>
    <w:p w14:paraId="5483D5E6" w14:textId="77777777" w:rsidR="00495D68" w:rsidRPr="003D070F" w:rsidRDefault="00495D68" w:rsidP="00495D68">
      <w:pPr>
        <w:pStyle w:val="Overskrift2"/>
      </w:pPr>
      <w:r>
        <w:t>Styrelsen for Grøn Arealomlægning og Vandmiljøs</w:t>
      </w:r>
      <w:r w:rsidRPr="003D070F">
        <w:t xml:space="preserve"> vurdering og afgørelse </w:t>
      </w:r>
    </w:p>
    <w:p w14:paraId="60B1C127" w14:textId="77777777" w:rsidR="00495D68" w:rsidRDefault="00495D68" w:rsidP="00495D68">
      <w:pPr>
        <w:pStyle w:val="stk2"/>
        <w:spacing w:line="276" w:lineRule="auto"/>
        <w:ind w:firstLine="0"/>
        <w:rPr>
          <w:rFonts w:ascii="Georgia" w:hAnsi="Georgia"/>
          <w:sz w:val="20"/>
          <w:szCs w:val="20"/>
        </w:rPr>
      </w:pPr>
      <w:r w:rsidRPr="007D6DA6">
        <w:rPr>
          <w:rFonts w:ascii="Georgia" w:hAnsi="Georgia"/>
          <w:sz w:val="20"/>
          <w:szCs w:val="20"/>
        </w:rPr>
        <w:t>Efter § 5, stk. 4 i bekendtgørelse om indsatsprogrammer</w:t>
      </w:r>
      <w:r w:rsidRPr="004C1988">
        <w:rPr>
          <w:rFonts w:ascii="Georgia" w:hAnsi="Georgia"/>
          <w:sz w:val="20"/>
          <w:szCs w:val="20"/>
          <w:vertAlign w:val="superscript"/>
        </w:rPr>
        <w:t>1</w:t>
      </w:r>
      <w:r w:rsidRPr="007D6DA6">
        <w:rPr>
          <w:rFonts w:ascii="Georgia" w:hAnsi="Georgia"/>
          <w:sz w:val="20"/>
          <w:szCs w:val="20"/>
        </w:rPr>
        <w:t xml:space="preserve"> kan </w:t>
      </w:r>
      <w:r>
        <w:rPr>
          <w:rFonts w:ascii="Georgia" w:hAnsi="Georgia"/>
          <w:sz w:val="20"/>
          <w:szCs w:val="20"/>
        </w:rPr>
        <w:t>S</w:t>
      </w:r>
      <w:r w:rsidRPr="007D6DA6">
        <w:rPr>
          <w:rFonts w:ascii="Georgia" w:hAnsi="Georgia"/>
          <w:sz w:val="20"/>
          <w:szCs w:val="20"/>
        </w:rPr>
        <w:t>tyrelsen på</w:t>
      </w:r>
      <w:r>
        <w:rPr>
          <w:rFonts w:ascii="Georgia" w:hAnsi="Georgia"/>
          <w:sz w:val="20"/>
          <w:szCs w:val="20"/>
        </w:rPr>
        <w:t xml:space="preserve"> </w:t>
      </w:r>
      <w:r w:rsidRPr="007D6DA6">
        <w:rPr>
          <w:rFonts w:ascii="Georgia" w:hAnsi="Georgia"/>
          <w:sz w:val="20"/>
          <w:szCs w:val="20"/>
        </w:rPr>
        <w:t>anmodning fra en kommunalbestyrelse</w:t>
      </w:r>
      <w:r>
        <w:rPr>
          <w:rFonts w:ascii="Georgia" w:hAnsi="Georgia"/>
          <w:sz w:val="20"/>
          <w:szCs w:val="20"/>
        </w:rPr>
        <w:t xml:space="preserve"> og efter en konkret vurdering, herunder af muligheden for finansiering,</w:t>
      </w:r>
      <w:r w:rsidRPr="007D6DA6">
        <w:rPr>
          <w:rFonts w:ascii="Georgia" w:hAnsi="Georgia"/>
          <w:sz w:val="20"/>
          <w:szCs w:val="20"/>
        </w:rPr>
        <w:t xml:space="preserve"> træffe afgørelse om, at kommunen kan</w:t>
      </w:r>
      <w:r>
        <w:rPr>
          <w:rFonts w:ascii="Georgia" w:hAnsi="Georgia"/>
          <w:sz w:val="20"/>
          <w:szCs w:val="20"/>
        </w:rPr>
        <w:t xml:space="preserve"> </w:t>
      </w:r>
      <w:r w:rsidRPr="007D6DA6">
        <w:rPr>
          <w:rFonts w:ascii="Georgia" w:hAnsi="Georgia"/>
          <w:sz w:val="20"/>
          <w:szCs w:val="20"/>
        </w:rPr>
        <w:t xml:space="preserve">gennemføre andre foranstaltninger end dem, der er fastlagt i bilag 1-4, hvis </w:t>
      </w:r>
      <w:r>
        <w:rPr>
          <w:rFonts w:ascii="Georgia" w:hAnsi="Georgia"/>
          <w:sz w:val="20"/>
          <w:szCs w:val="20"/>
        </w:rPr>
        <w:t xml:space="preserve">styrelsen vurderer, at </w:t>
      </w:r>
      <w:r w:rsidRPr="007D6DA6">
        <w:rPr>
          <w:rFonts w:ascii="Georgia" w:hAnsi="Georgia"/>
          <w:sz w:val="20"/>
          <w:szCs w:val="20"/>
        </w:rPr>
        <w:t>behovet for</w:t>
      </w:r>
      <w:r>
        <w:rPr>
          <w:rFonts w:ascii="Georgia" w:hAnsi="Georgia"/>
          <w:sz w:val="20"/>
          <w:szCs w:val="20"/>
        </w:rPr>
        <w:t xml:space="preserve"> </w:t>
      </w:r>
      <w:r w:rsidRPr="007D6DA6">
        <w:rPr>
          <w:rFonts w:ascii="Georgia" w:hAnsi="Georgia"/>
          <w:sz w:val="20"/>
          <w:szCs w:val="20"/>
        </w:rPr>
        <w:t xml:space="preserve">foranstaltninger </w:t>
      </w:r>
      <w:r>
        <w:rPr>
          <w:rFonts w:ascii="Georgia" w:hAnsi="Georgia"/>
          <w:sz w:val="20"/>
          <w:szCs w:val="20"/>
        </w:rPr>
        <w:t>er</w:t>
      </w:r>
      <w:r w:rsidRPr="007D6DA6">
        <w:rPr>
          <w:rFonts w:ascii="Georgia" w:hAnsi="Georgia"/>
          <w:sz w:val="20"/>
          <w:szCs w:val="20"/>
        </w:rPr>
        <w:t xml:space="preserve"> anderledes end forudsat ved fastlæggelsen af</w:t>
      </w:r>
      <w:r>
        <w:rPr>
          <w:rFonts w:ascii="Georgia" w:hAnsi="Georgia"/>
          <w:sz w:val="20"/>
          <w:szCs w:val="20"/>
        </w:rPr>
        <w:t xml:space="preserve"> </w:t>
      </w:r>
      <w:r w:rsidRPr="007D6DA6">
        <w:rPr>
          <w:rFonts w:ascii="Georgia" w:hAnsi="Georgia"/>
          <w:sz w:val="20"/>
          <w:szCs w:val="20"/>
        </w:rPr>
        <w:t>foranstaltningerne.</w:t>
      </w:r>
      <w:r>
        <w:rPr>
          <w:rFonts w:ascii="Georgia" w:hAnsi="Georgia"/>
          <w:sz w:val="20"/>
          <w:szCs w:val="20"/>
        </w:rPr>
        <w:t xml:space="preserve"> Styrelsen kan ved afgørelsen fastsætte nærmere vilkår for ændringen.</w:t>
      </w:r>
    </w:p>
    <w:p w14:paraId="1E4BE4E3" w14:textId="77777777" w:rsidR="00495D68" w:rsidRDefault="00495D68" w:rsidP="00495D68">
      <w:pPr>
        <w:pStyle w:val="stk2"/>
        <w:spacing w:line="276" w:lineRule="auto"/>
        <w:ind w:firstLine="0"/>
        <w:rPr>
          <w:rFonts w:ascii="Georgia" w:eastAsia="TimesNewRomanPSMT" w:hAnsi="Georgia"/>
          <w:sz w:val="20"/>
          <w:szCs w:val="20"/>
        </w:rPr>
      </w:pPr>
    </w:p>
    <w:p w14:paraId="6098ABA2" w14:textId="1E7E37CB" w:rsidR="00495D68" w:rsidRDefault="00495D68" w:rsidP="00495D68">
      <w:r>
        <w:t>S</w:t>
      </w:r>
      <w:r w:rsidRPr="003D070F">
        <w:t xml:space="preserve">tyrelsen vurderer på baggrund af oplysningerne fra </w:t>
      </w:r>
      <w:r w:rsidR="00E65D8F">
        <w:t>Favrskov</w:t>
      </w:r>
      <w:r w:rsidRPr="003D070F">
        <w:t xml:space="preserve"> Kommune, at behovet for</w:t>
      </w:r>
      <w:r w:rsidR="00E65D8F">
        <w:t xml:space="preserve"> foranstaltningen </w:t>
      </w:r>
      <w:r w:rsidR="00E65D8F" w:rsidRPr="005A226E">
        <w:t>”</w:t>
      </w:r>
      <w:r w:rsidR="00E65D8F">
        <w:t>f</w:t>
      </w:r>
      <w:r w:rsidR="00E65D8F" w:rsidRPr="00F02064">
        <w:t>jernelse af fysiske spærringer</w:t>
      </w:r>
      <w:r w:rsidR="00E65D8F" w:rsidRPr="005A226E">
        <w:t xml:space="preserve">” </w:t>
      </w:r>
      <w:r w:rsidRPr="003D070F">
        <w:t xml:space="preserve">ikke er, som det var forudsat ved fastlæggelsen af </w:t>
      </w:r>
      <w:r w:rsidRPr="007D05F4">
        <w:t>foranstaltninger</w:t>
      </w:r>
      <w:r>
        <w:t>ne</w:t>
      </w:r>
      <w:r w:rsidRPr="003D070F">
        <w:t xml:space="preserve">. </w:t>
      </w:r>
      <w:r w:rsidR="00E65D8F" w:rsidRPr="0006678F">
        <w:t>Særligt oplysninge</w:t>
      </w:r>
      <w:r w:rsidR="00E65D8F">
        <w:t>r</w:t>
      </w:r>
      <w:r w:rsidR="00E65D8F" w:rsidRPr="0006678F">
        <w:t>n</w:t>
      </w:r>
      <w:r w:rsidR="00E65D8F">
        <w:t>e</w:t>
      </w:r>
      <w:r w:rsidR="00E65D8F" w:rsidRPr="0006678F">
        <w:t xml:space="preserve"> om, at </w:t>
      </w:r>
      <w:r w:rsidR="00E65D8F">
        <w:t>Favrskov</w:t>
      </w:r>
      <w:r w:rsidR="00E65D8F" w:rsidRPr="0006678F">
        <w:t xml:space="preserve"> Kommune vurderer, at spærring </w:t>
      </w:r>
      <w:r w:rsidR="00E65D8F">
        <w:t>AAR-1659 ikke udgør en spærring og at der findes en ikke-registreret spærring i vandområdet</w:t>
      </w:r>
      <w:r w:rsidR="00E65D8F" w:rsidRPr="0006678F">
        <w:t>, vægter i styrelsens vurdering.</w:t>
      </w:r>
    </w:p>
    <w:p w14:paraId="6B2F2E00" w14:textId="0C04AC3E" w:rsidR="00E65D8F" w:rsidRDefault="00E65D8F" w:rsidP="00495D68"/>
    <w:p w14:paraId="6A48BBFC" w14:textId="53EB9037" w:rsidR="00E65D8F" w:rsidRPr="00417D9A" w:rsidRDefault="00E65D8F" w:rsidP="00E65D8F">
      <w:r>
        <w:t>S</w:t>
      </w:r>
      <w:r w:rsidRPr="00417D9A">
        <w:t xml:space="preserve">tyrelsen vurderer, ud fra kommunens oplysninger, at et projekt hvor foranstaltningen </w:t>
      </w:r>
      <w:r w:rsidRPr="005A226E">
        <w:t>”</w:t>
      </w:r>
      <w:r>
        <w:t>f</w:t>
      </w:r>
      <w:r w:rsidRPr="00F02064">
        <w:t>jernelse af fysiske spærringer</w:t>
      </w:r>
      <w:r>
        <w:t>” (ny spærring)</w:t>
      </w:r>
      <w:r w:rsidRPr="00417D9A">
        <w:t xml:space="preserve"> er tilføjet kan gennemføres inden for vandområdets oprindelige økonomiske ramme. Miljøstyrelsen vurderer desuden, at den nye indsats vil bidrage til </w:t>
      </w:r>
      <w:r>
        <w:t>at sikre kontinuitet</w:t>
      </w:r>
      <w:r w:rsidRPr="00417D9A">
        <w:t xml:space="preserve"> i vandområdet.</w:t>
      </w:r>
    </w:p>
    <w:p w14:paraId="7D37C513" w14:textId="5CAD5322" w:rsidR="00495D68" w:rsidRDefault="00495D68" w:rsidP="00495D68"/>
    <w:p w14:paraId="445D81E4" w14:textId="01622B66" w:rsidR="00905625" w:rsidRPr="00520F66" w:rsidRDefault="00905625" w:rsidP="00905625">
      <w:pPr>
        <w:rPr>
          <w:color w:val="00241D" w:themeColor="accent2" w:themeShade="BF"/>
        </w:rPr>
      </w:pPr>
      <w:r>
        <w:rPr>
          <w:color w:val="00241D" w:themeColor="accent2" w:themeShade="BF"/>
        </w:rPr>
        <w:t>S</w:t>
      </w:r>
      <w:r w:rsidRPr="00520F66">
        <w:rPr>
          <w:color w:val="00241D" w:themeColor="accent2" w:themeShade="BF"/>
        </w:rPr>
        <w:t xml:space="preserve">tyrelsen træffer på den baggrund afgørelse om, at </w:t>
      </w:r>
      <w:r>
        <w:rPr>
          <w:color w:val="00241D" w:themeColor="accent2" w:themeShade="BF"/>
        </w:rPr>
        <w:t>Favrskov</w:t>
      </w:r>
      <w:r w:rsidRPr="00520F66">
        <w:rPr>
          <w:color w:val="00241D" w:themeColor="accent2" w:themeShade="BF"/>
        </w:rPr>
        <w:t xml:space="preserve"> Kommune kan </w:t>
      </w:r>
      <w:r w:rsidRPr="005A226E">
        <w:t>undlade at gennemføre foranstaltningen ”</w:t>
      </w:r>
      <w:r>
        <w:t>f</w:t>
      </w:r>
      <w:r w:rsidRPr="00F02064">
        <w:t>jernelse af fysiske spærringer</w:t>
      </w:r>
      <w:r w:rsidRPr="005A226E">
        <w:t>” for</w:t>
      </w:r>
      <w:r>
        <w:t xml:space="preserve"> spærring AAR-1659, samt </w:t>
      </w:r>
      <w:r w:rsidRPr="00520F66">
        <w:rPr>
          <w:color w:val="00241D" w:themeColor="accent2" w:themeShade="BF"/>
        </w:rPr>
        <w:t xml:space="preserve">tilføje foranstaltningen ”fjernelse af fysiske spærringer” </w:t>
      </w:r>
      <w:r>
        <w:rPr>
          <w:color w:val="00241D" w:themeColor="accent2" w:themeShade="BF"/>
        </w:rPr>
        <w:t>for</w:t>
      </w:r>
      <w:r w:rsidRPr="00520F66">
        <w:rPr>
          <w:color w:val="00241D" w:themeColor="accent2" w:themeShade="BF"/>
        </w:rPr>
        <w:t xml:space="preserve"> </w:t>
      </w:r>
      <w:r>
        <w:rPr>
          <w:color w:val="00241D" w:themeColor="accent2" w:themeShade="BF"/>
        </w:rPr>
        <w:t>d</w:t>
      </w:r>
      <w:r w:rsidRPr="00520F66">
        <w:rPr>
          <w:color w:val="00241D" w:themeColor="accent2" w:themeShade="BF"/>
        </w:rPr>
        <w:t>en ny</w:t>
      </w:r>
      <w:r w:rsidR="001C0872">
        <w:rPr>
          <w:color w:val="00241D" w:themeColor="accent2" w:themeShade="BF"/>
        </w:rPr>
        <w:t>opdaged</w:t>
      </w:r>
      <w:r>
        <w:rPr>
          <w:color w:val="00241D" w:themeColor="accent2" w:themeShade="BF"/>
        </w:rPr>
        <w:t>e</w:t>
      </w:r>
      <w:r w:rsidRPr="00520F66">
        <w:rPr>
          <w:color w:val="00241D" w:themeColor="accent2" w:themeShade="BF"/>
        </w:rPr>
        <w:t xml:space="preserve"> spærring i vandområde o</w:t>
      </w:r>
      <w:r>
        <w:rPr>
          <w:color w:val="00241D" w:themeColor="accent2" w:themeShade="BF"/>
        </w:rPr>
        <w:t>6647</w:t>
      </w:r>
      <w:r w:rsidRPr="00520F66">
        <w:rPr>
          <w:color w:val="00241D" w:themeColor="accent2" w:themeShade="BF"/>
        </w:rPr>
        <w:t>.</w:t>
      </w:r>
    </w:p>
    <w:p w14:paraId="4E96956E" w14:textId="77777777" w:rsidR="00495D68" w:rsidRDefault="00495D68" w:rsidP="00495D68"/>
    <w:p w14:paraId="01EF73E2" w14:textId="34B34867" w:rsidR="00495D68" w:rsidRPr="00D25F7F" w:rsidRDefault="00905625" w:rsidP="00495D68">
      <w:pPr>
        <w:rPr>
          <w:color w:val="00241D" w:themeColor="accent2" w:themeShade="BF"/>
        </w:rPr>
      </w:pPr>
      <w:r w:rsidRPr="00417D9A">
        <w:rPr>
          <w:color w:val="00241D" w:themeColor="accent2" w:themeShade="BF"/>
        </w:rPr>
        <w:t>Tilføjelsen af foranstaltningen til vandområdets indsats</w:t>
      </w:r>
      <w:r w:rsidR="00495D68" w:rsidRPr="00D25F7F">
        <w:rPr>
          <w:color w:val="00241D" w:themeColor="accent2" w:themeShade="BF"/>
        </w:rPr>
        <w:t xml:space="preserve"> sker med vilkår om, at omkostningerne til den nye indsats kan holdes inden for den økonomiske</w:t>
      </w:r>
      <w:r w:rsidR="00495D68">
        <w:rPr>
          <w:color w:val="00241D" w:themeColor="accent2" w:themeShade="BF"/>
        </w:rPr>
        <w:t xml:space="preserve"> </w:t>
      </w:r>
      <w:r w:rsidR="00495D68" w:rsidRPr="00D25F7F">
        <w:rPr>
          <w:color w:val="00241D" w:themeColor="accent2" w:themeShade="BF"/>
        </w:rPr>
        <w:t>ramme af tilskud, der oprindeligt var tildelt</w:t>
      </w:r>
      <w:r w:rsidR="00495D68">
        <w:rPr>
          <w:color w:val="00241D" w:themeColor="accent2" w:themeShade="BF"/>
        </w:rPr>
        <w:t xml:space="preserve"> indsatsen i</w:t>
      </w:r>
      <w:r w:rsidR="00495D68" w:rsidRPr="00D25F7F">
        <w:rPr>
          <w:color w:val="00241D" w:themeColor="accent2" w:themeShade="BF"/>
        </w:rPr>
        <w:t xml:space="preserve"> vandområdet, jf. indsatsbekendtgørelsens bilag 1-4</w:t>
      </w:r>
      <w:r w:rsidR="00495D68" w:rsidRPr="00D25F7F">
        <w:rPr>
          <w:color w:val="00241D" w:themeColor="accent2" w:themeShade="BF"/>
          <w:vertAlign w:val="superscript"/>
        </w:rPr>
        <w:t>1</w:t>
      </w:r>
      <w:r w:rsidR="00495D68" w:rsidRPr="00D25F7F">
        <w:rPr>
          <w:color w:val="00241D" w:themeColor="accent2" w:themeShade="BF"/>
        </w:rPr>
        <w:t xml:space="preserve"> samt kriteriebekendtgørelsens bilag 1</w:t>
      </w:r>
      <w:r w:rsidR="00495D68">
        <w:rPr>
          <w:color w:val="00241D" w:themeColor="accent2" w:themeShade="BF"/>
          <w:vertAlign w:val="superscript"/>
        </w:rPr>
        <w:t>2</w:t>
      </w:r>
      <w:r w:rsidR="00495D68" w:rsidRPr="00D25F7F">
        <w:rPr>
          <w:color w:val="00241D" w:themeColor="accent2" w:themeShade="BF"/>
        </w:rPr>
        <w:t>.</w:t>
      </w:r>
    </w:p>
    <w:p w14:paraId="7B0194B2" w14:textId="6F6157D3" w:rsidR="00495D68" w:rsidRPr="00905625" w:rsidRDefault="00495D68" w:rsidP="00495D68">
      <w:pPr>
        <w:rPr>
          <w:color w:val="00241D" w:themeColor="accent2" w:themeShade="BF"/>
        </w:rPr>
      </w:pPr>
    </w:p>
    <w:p w14:paraId="54EF58BA" w14:textId="172D7BA1" w:rsidR="002E3552" w:rsidRPr="002E3552" w:rsidRDefault="00495D68" w:rsidP="002E3552">
      <w:r w:rsidRPr="00FF3855">
        <w:t xml:space="preserve">Denne afgørelse vil blive offentliggjort på </w:t>
      </w:r>
      <w:r>
        <w:t>S</w:t>
      </w:r>
      <w:r w:rsidRPr="00FF3855">
        <w:t>tyrelsen</w:t>
      </w:r>
      <w:r>
        <w:t>s hjemmeside. M</w:t>
      </w:r>
      <w:r w:rsidRPr="00FF3855">
        <w:t>inisteren</w:t>
      </w:r>
      <w:r>
        <w:t xml:space="preserve"> for Grøn Trepart</w:t>
      </w:r>
      <w:r w:rsidRPr="00FF3855">
        <w:t xml:space="preserve"> foretager ved lejlighed de fornødne korrektioner af bekendtgørelse om miljømål</w:t>
      </w:r>
      <w:r w:rsidRPr="005B1E46">
        <w:rPr>
          <w:vertAlign w:val="superscript"/>
        </w:rPr>
        <w:t>2</w:t>
      </w:r>
      <w:r>
        <w:t xml:space="preserve"> samt af </w:t>
      </w:r>
      <w:r w:rsidRPr="00FF3855">
        <w:t>indsatsprogramme</w:t>
      </w:r>
      <w:r>
        <w:t>r</w:t>
      </w:r>
      <w:r w:rsidRPr="00FF3855">
        <w:rPr>
          <w:vertAlign w:val="superscript"/>
        </w:rPr>
        <w:t>1</w:t>
      </w:r>
      <w:r w:rsidRPr="00FF3855">
        <w:t>, som afgørelsen giver anledning til, jf. § 5, stk. 5, i bekend</w:t>
      </w:r>
      <w:r>
        <w:t>tgørelse om indsatsprogrammer</w:t>
      </w:r>
      <w:r w:rsidRPr="00FF3855">
        <w:rPr>
          <w:vertAlign w:val="superscript"/>
        </w:rPr>
        <w:t>1</w:t>
      </w:r>
      <w:r>
        <w:t xml:space="preserve">.   </w:t>
      </w:r>
    </w:p>
    <w:p w14:paraId="072BC35C" w14:textId="287B63BE" w:rsidR="00322013" w:rsidRDefault="00322013" w:rsidP="00B04B70"/>
    <w:p w14:paraId="20AE38B5" w14:textId="77777777" w:rsidR="002E3552" w:rsidRDefault="002E3552" w:rsidP="00B04B70"/>
    <w:p w14:paraId="56312707" w14:textId="5DA2C265" w:rsidR="00730F9B" w:rsidRPr="00B04B70" w:rsidRDefault="00730F9B" w:rsidP="00B04B70">
      <w:r w:rsidRPr="00101D36">
        <w:t>Med venlig hilsen</w:t>
      </w:r>
    </w:p>
    <w:p w14:paraId="36B32D1B" w14:textId="77777777" w:rsidR="00CD64A8" w:rsidRPr="00101D36" w:rsidRDefault="00862132" w:rsidP="00CD64A8">
      <w:pPr>
        <w:pStyle w:val="Default10000"/>
        <w:rPr>
          <w:sz w:val="20"/>
          <w:szCs w:val="20"/>
        </w:rPr>
      </w:pPr>
    </w:p>
    <w:p w14:paraId="12D63E6D" w14:textId="77777777" w:rsidR="00CD64A8" w:rsidRPr="00101D36" w:rsidRDefault="008E6639" w:rsidP="00CD64A8">
      <w:pPr>
        <w:pStyle w:val="Default10000"/>
        <w:rPr>
          <w:sz w:val="20"/>
          <w:szCs w:val="20"/>
        </w:rPr>
      </w:pPr>
      <w:r w:rsidRPr="00101D36">
        <w:rPr>
          <w:sz w:val="20"/>
          <w:szCs w:val="20"/>
        </w:rPr>
        <w:t>Sandra Marie  Døssing</w:t>
      </w:r>
    </w:p>
    <w:p w14:paraId="4025985D" w14:textId="3CEB4AFD" w:rsidR="00CD64A8" w:rsidRPr="00101D36" w:rsidRDefault="00EB79CC" w:rsidP="00CD64A8">
      <w:pPr>
        <w:pStyle w:val="Default10000"/>
        <w:rPr>
          <w:sz w:val="20"/>
          <w:szCs w:val="20"/>
        </w:rPr>
      </w:pPr>
      <w:r>
        <w:rPr>
          <w:sz w:val="20"/>
          <w:szCs w:val="20"/>
        </w:rPr>
        <w:t xml:space="preserve">Biolog | </w:t>
      </w:r>
      <w:r w:rsidR="008E6639" w:rsidRPr="00101D36">
        <w:rPr>
          <w:sz w:val="20"/>
          <w:szCs w:val="20"/>
        </w:rPr>
        <w:t>Vandmiljø</w:t>
      </w:r>
    </w:p>
    <w:p w14:paraId="7D530D89" w14:textId="77777777" w:rsidR="00CD64A8" w:rsidRPr="00101D36" w:rsidRDefault="008E6639" w:rsidP="00CD64A8">
      <w:pPr>
        <w:pStyle w:val="Default10000"/>
        <w:rPr>
          <w:sz w:val="20"/>
          <w:szCs w:val="20"/>
        </w:rPr>
      </w:pPr>
      <w:r w:rsidRPr="00101D36">
        <w:rPr>
          <w:sz w:val="20"/>
          <w:szCs w:val="20"/>
        </w:rPr>
        <w:t>+45 23 81 39 94</w:t>
      </w:r>
    </w:p>
    <w:p w14:paraId="763B343B" w14:textId="77777777" w:rsidR="00CD64A8" w:rsidRPr="00101D36" w:rsidRDefault="008E6639" w:rsidP="00CD64A8">
      <w:pPr>
        <w:pStyle w:val="Default10000"/>
        <w:rPr>
          <w:sz w:val="20"/>
          <w:szCs w:val="20"/>
        </w:rPr>
      </w:pPr>
      <w:r w:rsidRPr="00101D36">
        <w:rPr>
          <w:sz w:val="20"/>
          <w:szCs w:val="20"/>
        </w:rPr>
        <w:t>samad@sgav.dk</w:t>
      </w:r>
    </w:p>
    <w:sectPr w:rsidR="00CD64A8" w:rsidRPr="00101D36" w:rsidSect="0048667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E728E" w14:textId="77777777" w:rsidR="00862132" w:rsidRDefault="00862132">
      <w:r>
        <w:separator/>
      </w:r>
    </w:p>
  </w:endnote>
  <w:endnote w:type="continuationSeparator" w:id="0">
    <w:p w14:paraId="238480DB" w14:textId="77777777" w:rsidR="00862132" w:rsidRDefault="0086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FA939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46EE3">
      <w:rPr>
        <w:rStyle w:val="Sidetal"/>
        <w:noProof/>
      </w:rPr>
      <w:t>1</w:t>
    </w:r>
    <w:r>
      <w:rPr>
        <w:rStyle w:val="Sidetal"/>
      </w:rPr>
      <w:fldChar w:fldCharType="end"/>
    </w:r>
  </w:p>
  <w:p w14:paraId="29CBD95C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F6EBA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946EE3">
      <w:rPr>
        <w:rStyle w:val="Sidetal"/>
        <w:noProof/>
      </w:rPr>
      <w:t>1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570AA" w14:textId="77777777" w:rsidR="00EE0137" w:rsidRPr="00956D3A" w:rsidRDefault="003E51BD" w:rsidP="00EE0137">
    <w:pPr>
      <w:pStyle w:val="Template-Address"/>
    </w:pPr>
    <w:bookmarkStart w:id="3" w:name="XIF_MMFirstAddressLine"/>
    <w:bookmarkStart w:id="4" w:name="XIF_MMSecondAddressLine"/>
    <w:bookmarkStart w:id="5" w:name="OFF_WebHIF"/>
    <w:r>
      <w:t>Styrelsen for Grøn Arealomlægning og Vandmiljø</w:t>
    </w:r>
    <w:r w:rsidRPr="00D33F53">
      <w:t xml:space="preserve"> </w:t>
    </w:r>
    <w:r w:rsidRPr="0000398F">
      <w:t xml:space="preserve">• </w:t>
    </w:r>
    <w:bookmarkStart w:id="6" w:name="OFF_AddressAHIF"/>
    <w:r>
      <w:t>Nyropsgade 30</w:t>
    </w:r>
    <w:r w:rsidRPr="0000398F">
      <w:t xml:space="preserve"> </w:t>
    </w:r>
    <w:bookmarkEnd w:id="6"/>
    <w:r w:rsidRPr="0000398F">
      <w:rPr>
        <w:vanish/>
      </w:rPr>
      <w:t xml:space="preserve">• </w:t>
    </w:r>
    <w:bookmarkStart w:id="7" w:name="OFF_AddressB"/>
    <w:bookmarkStart w:id="8" w:name="OFF_AddressBHIF"/>
    <w:bookmarkEnd w:id="7"/>
    <w:r w:rsidRPr="0000398F">
      <w:rPr>
        <w:vanish/>
      </w:rPr>
      <w:t xml:space="preserve"> </w:t>
    </w:r>
    <w:bookmarkEnd w:id="8"/>
    <w:r w:rsidRPr="0000398F">
      <w:rPr>
        <w:vanish/>
      </w:rPr>
      <w:t xml:space="preserve">• </w:t>
    </w:r>
    <w:bookmarkStart w:id="9" w:name="OFF_AddressC"/>
    <w:bookmarkStart w:id="10" w:name="OFF_AddressCHIF"/>
    <w:bookmarkEnd w:id="9"/>
    <w:r w:rsidRPr="0000398F">
      <w:rPr>
        <w:vanish/>
      </w:rPr>
      <w:t xml:space="preserve"> </w:t>
    </w:r>
    <w:bookmarkEnd w:id="10"/>
    <w:r w:rsidRPr="0000398F">
      <w:t xml:space="preserve">• </w:t>
    </w:r>
    <w:bookmarkStart w:id="11" w:name="OFF_AddressDHIF"/>
    <w:r>
      <w:t>1780</w:t>
    </w:r>
    <w:r w:rsidRPr="0000398F">
      <w:t xml:space="preserve"> </w:t>
    </w:r>
    <w:r>
      <w:t>København V</w:t>
    </w:r>
    <w:r w:rsidRPr="0000398F">
      <w:t xml:space="preserve"> </w:t>
    </w:r>
    <w:bookmarkEnd w:id="11"/>
    <w:r w:rsidRPr="0000398F">
      <w:t>•</w:t>
    </w:r>
    <w:r>
      <w:t xml:space="preserve"> </w:t>
    </w:r>
    <w:bookmarkStart w:id="12" w:name="LAN_Phone"/>
    <w:bookmarkStart w:id="13" w:name="OFF_PhoneHIF"/>
    <w:bookmarkEnd w:id="3"/>
  </w:p>
  <w:p w14:paraId="43800CD0" w14:textId="77777777" w:rsidR="00A91FEF" w:rsidRPr="007E619C" w:rsidRDefault="008E6639" w:rsidP="00A3576C">
    <w:pPr>
      <w:pStyle w:val="Template-Address10001"/>
      <w:rPr>
        <w:lang w:val="en-US"/>
      </w:rPr>
    </w:pPr>
    <w:r w:rsidRPr="007E619C">
      <w:rPr>
        <w:lang w:val="en-US"/>
      </w:rPr>
      <w:t>Tlf.</w:t>
    </w:r>
    <w:bookmarkEnd w:id="12"/>
    <w:r w:rsidRPr="007E619C">
      <w:rPr>
        <w:lang w:val="en-US"/>
      </w:rPr>
      <w:t xml:space="preserve"> </w:t>
    </w:r>
    <w:bookmarkStart w:id="14" w:name="OFF_Phone"/>
    <w:r>
      <w:rPr>
        <w:lang w:val="en-US"/>
      </w:rPr>
      <w:t>33</w:t>
    </w:r>
    <w:r w:rsidRPr="007E619C">
      <w:rPr>
        <w:lang w:val="en-US"/>
      </w:rPr>
      <w:t xml:space="preserve"> </w:t>
    </w:r>
    <w:r>
      <w:rPr>
        <w:lang w:val="en-US"/>
      </w:rPr>
      <w:t>95</w:t>
    </w:r>
    <w:r w:rsidRPr="007E619C">
      <w:rPr>
        <w:lang w:val="en-US"/>
      </w:rPr>
      <w:t xml:space="preserve"> </w:t>
    </w:r>
    <w:r>
      <w:rPr>
        <w:lang w:val="en-US"/>
      </w:rPr>
      <w:t>80</w:t>
    </w:r>
    <w:r w:rsidRPr="007E619C">
      <w:rPr>
        <w:lang w:val="en-US"/>
      </w:rPr>
      <w:t xml:space="preserve"> 00</w:t>
    </w:r>
    <w:bookmarkEnd w:id="14"/>
    <w:r w:rsidRPr="007E619C">
      <w:rPr>
        <w:lang w:val="en-US"/>
      </w:rPr>
      <w:t xml:space="preserve"> </w:t>
    </w:r>
    <w:bookmarkEnd w:id="13"/>
    <w:r w:rsidRPr="007E619C">
      <w:rPr>
        <w:vanish/>
        <w:lang w:val="en-US"/>
      </w:rPr>
      <w:t xml:space="preserve">• </w:t>
    </w:r>
    <w:bookmarkStart w:id="15" w:name="LAN_Fax"/>
    <w:bookmarkStart w:id="16" w:name="OFF_FaxHIF"/>
    <w:r w:rsidRPr="007E619C">
      <w:rPr>
        <w:vanish/>
        <w:lang w:val="en-US"/>
      </w:rPr>
      <w:t>Fax</w:t>
    </w:r>
    <w:bookmarkEnd w:id="15"/>
    <w:r w:rsidRPr="007E619C">
      <w:rPr>
        <w:vanish/>
        <w:lang w:val="en-US"/>
      </w:rPr>
      <w:t xml:space="preserve"> </w:t>
    </w:r>
    <w:bookmarkStart w:id="17" w:name="OFF_Fax"/>
    <w:bookmarkEnd w:id="17"/>
    <w:r w:rsidRPr="007E619C">
      <w:rPr>
        <w:vanish/>
        <w:lang w:val="en-US"/>
      </w:rPr>
      <w:t xml:space="preserve"> </w:t>
    </w:r>
    <w:bookmarkEnd w:id="16"/>
    <w:r w:rsidRPr="007E619C">
      <w:rPr>
        <w:lang w:val="en-US"/>
      </w:rPr>
      <w:t xml:space="preserve">• </w:t>
    </w:r>
    <w:bookmarkStart w:id="18" w:name="OFF_CVRHIF"/>
    <w:r w:rsidRPr="007E619C">
      <w:rPr>
        <w:lang w:val="en-US"/>
      </w:rPr>
      <w:t xml:space="preserve">CVR 20814616 </w:t>
    </w:r>
    <w:bookmarkEnd w:id="18"/>
    <w:r w:rsidRPr="007E619C">
      <w:rPr>
        <w:lang w:val="en-US"/>
      </w:rPr>
      <w:t xml:space="preserve">• </w:t>
    </w:r>
    <w:bookmarkStart w:id="19" w:name="OFF_EANHIF"/>
    <w:r w:rsidRPr="007E619C">
      <w:rPr>
        <w:lang w:val="en-US"/>
      </w:rPr>
      <w:t xml:space="preserve">EAN 5798000877955 </w:t>
    </w:r>
    <w:bookmarkEnd w:id="19"/>
    <w:r w:rsidRPr="007E619C">
      <w:rPr>
        <w:lang w:val="en-US"/>
      </w:rPr>
      <w:t xml:space="preserve">• </w:t>
    </w:r>
    <w:bookmarkStart w:id="20" w:name="OFF_Email"/>
    <w:bookmarkStart w:id="21" w:name="OFF_EmailHIF"/>
    <w:r>
      <w:rPr>
        <w:lang w:val="en-US"/>
      </w:rPr>
      <w:t>mail</w:t>
    </w:r>
    <w:r w:rsidRPr="007E619C">
      <w:rPr>
        <w:lang w:val="en-US"/>
      </w:rPr>
      <w:t>@</w:t>
    </w:r>
    <w:r>
      <w:rPr>
        <w:lang w:val="en-US"/>
      </w:rPr>
      <w:t>sgav</w:t>
    </w:r>
    <w:r w:rsidRPr="007E619C">
      <w:rPr>
        <w:lang w:val="en-US"/>
      </w:rPr>
      <w:t>.dk</w:t>
    </w:r>
    <w:bookmarkEnd w:id="20"/>
    <w:r w:rsidRPr="007E619C">
      <w:rPr>
        <w:lang w:val="en-US"/>
      </w:rPr>
      <w:t xml:space="preserve"> </w:t>
    </w:r>
    <w:bookmarkEnd w:id="21"/>
    <w:r w:rsidRPr="007E619C">
      <w:rPr>
        <w:lang w:val="en-US"/>
      </w:rPr>
      <w:t xml:space="preserve">• </w:t>
    </w:r>
    <w:bookmarkStart w:id="22" w:name="OFF_Web"/>
    <w:r w:rsidRPr="007E619C">
      <w:rPr>
        <w:lang w:val="en-US"/>
      </w:rPr>
      <w:t>www.</w:t>
    </w:r>
    <w:r>
      <w:rPr>
        <w:lang w:val="en-US"/>
      </w:rPr>
      <w:t>sgav</w:t>
    </w:r>
    <w:r w:rsidRPr="007E619C">
      <w:rPr>
        <w:lang w:val="en-US"/>
      </w:rPr>
      <w:t>.dk</w:t>
    </w:r>
    <w:bookmarkEnd w:id="22"/>
    <w:r w:rsidR="00EE0137" w:rsidRPr="00D5167F">
      <w:rPr>
        <w:lang w:val="en-US"/>
      </w:rPr>
      <w:t xml:space="preserve"> </w:t>
    </w:r>
    <w:bookmarkEnd w:id="4"/>
    <w:bookmarkEnd w:id="5"/>
  </w:p>
  <w:p w14:paraId="22786659" w14:textId="77777777" w:rsidR="0048667B" w:rsidRPr="00D5167F" w:rsidRDefault="0048667B" w:rsidP="00EE0137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26B6C" w14:textId="77777777" w:rsidR="00862132" w:rsidRDefault="00862132">
      <w:r>
        <w:separator/>
      </w:r>
    </w:p>
  </w:footnote>
  <w:footnote w:type="continuationSeparator" w:id="0">
    <w:p w14:paraId="25934B9C" w14:textId="77777777" w:rsidR="00862132" w:rsidRDefault="00862132">
      <w:r>
        <w:continuationSeparator/>
      </w:r>
    </w:p>
  </w:footnote>
  <w:footnote w:id="1">
    <w:p w14:paraId="4240D39C" w14:textId="77777777" w:rsidR="00495D68" w:rsidRPr="00AE423F" w:rsidRDefault="00495D68" w:rsidP="00495D68">
      <w:pPr>
        <w:pStyle w:val="Fodnotetekst"/>
        <w:spacing w:line="240" w:lineRule="auto"/>
        <w:rPr>
          <w:szCs w:val="18"/>
        </w:rPr>
      </w:pPr>
      <w:r w:rsidRPr="00AE423F">
        <w:rPr>
          <w:rStyle w:val="Fodnotehenvisning"/>
          <w:szCs w:val="18"/>
        </w:rPr>
        <w:footnoteRef/>
      </w:r>
      <w:r>
        <w:rPr>
          <w:szCs w:val="18"/>
        </w:rPr>
        <w:t xml:space="preserve"> Bekendtgørelse nr. 797 af 13. juni 2023</w:t>
      </w:r>
      <w:r w:rsidRPr="00AE423F">
        <w:rPr>
          <w:szCs w:val="18"/>
        </w:rPr>
        <w:t xml:space="preserve"> om indsatsprogrammer for vandområdedistrikter.</w:t>
      </w:r>
    </w:p>
  </w:footnote>
  <w:footnote w:id="2">
    <w:p w14:paraId="4C02F1EB" w14:textId="77777777" w:rsidR="00495D68" w:rsidRDefault="00495D68" w:rsidP="00495D68">
      <w:pPr>
        <w:pStyle w:val="Fodnotetekst"/>
      </w:pPr>
      <w:r>
        <w:rPr>
          <w:rStyle w:val="Fodnotehenvisning"/>
        </w:rPr>
        <w:footnoteRef/>
      </w:r>
      <w:r>
        <w:t xml:space="preserve"> Bekendtgørelse nr. 1116 af 28. august 2023 om kriterier for vurdering af kommunale projekter vedrørende vandløbsrestaurering.</w:t>
      </w:r>
    </w:p>
  </w:footnote>
  <w:footnote w:id="3">
    <w:p w14:paraId="2807B3F1" w14:textId="77777777" w:rsidR="00495D68" w:rsidRDefault="00495D68" w:rsidP="00495D68">
      <w:pPr>
        <w:pStyle w:val="Fodnotetekst"/>
        <w:spacing w:line="240" w:lineRule="auto"/>
      </w:pPr>
      <w:r w:rsidRPr="00AE423F">
        <w:rPr>
          <w:rStyle w:val="Fodnotehenvisning"/>
          <w:szCs w:val="18"/>
        </w:rPr>
        <w:footnoteRef/>
      </w:r>
      <w:r>
        <w:rPr>
          <w:szCs w:val="18"/>
        </w:rPr>
        <w:t xml:space="preserve"> Bekendtgørelse nr. 819 af 15. juni 2023</w:t>
      </w:r>
      <w:r w:rsidRPr="00AE423F">
        <w:rPr>
          <w:szCs w:val="18"/>
        </w:rPr>
        <w:t xml:space="preserve"> om miljømål for overfladevandområder og grundvandsforekomster.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3C530" w14:textId="77777777" w:rsidR="000E717B" w:rsidRDefault="000E717B">
    <w:pPr>
      <w:pStyle w:val="Sidehoved"/>
    </w:pPr>
    <w:bookmarkStart w:id="1" w:name="BIT_PrimaryHeader"/>
  </w:p>
  <w:bookmarkEnd w:id="1"/>
  <w:p w14:paraId="53A0B11B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CB0DA" w14:textId="77777777" w:rsidR="00EE0137" w:rsidRPr="00E959A5" w:rsidRDefault="00EE0137" w:rsidP="00EE0137">
    <w:r w:rsidRPr="00E959A5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4314813" wp14:editId="71A6AB02">
              <wp:simplePos x="0" y="0"/>
              <wp:positionH relativeFrom="rightMargin">
                <wp:align>right</wp:align>
              </wp:positionH>
              <wp:positionV relativeFrom="page">
                <wp:posOffset>1263015</wp:posOffset>
              </wp:positionV>
              <wp:extent cx="2016000" cy="2361600"/>
              <wp:effectExtent l="0" t="0" r="3810" b="635"/>
              <wp:wrapNone/>
              <wp:docPr id="1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000" cy="23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55"/>
                          </w:tblGrid>
                          <w:tr w:rsidR="00EE0137" w14:paraId="0D3CFA41" w14:textId="77777777">
                            <w:trPr>
                              <w:cantSplit/>
                              <w:trHeight w:val="2778"/>
                            </w:trPr>
                            <w:tc>
                              <w:tcPr>
                                <w:tcW w:w="275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14:paraId="278D79C9" w14:textId="77777777" w:rsidR="00411D14" w:rsidRPr="003E51BD" w:rsidRDefault="00411D14" w:rsidP="00411D14">
                                <w:pPr>
                                  <w:pStyle w:val="DocumentName"/>
                                  <w:rPr>
                                    <w:caps w:val="0"/>
                                  </w:rPr>
                                </w:pPr>
                                <w:r w:rsidRPr="003E51BD">
                                  <w:rPr>
                                    <w:caps w:val="0"/>
                                  </w:rPr>
                                  <w:t>Vandmiljø</w:t>
                                </w:r>
                              </w:p>
                              <w:p w14:paraId="7985D2E2" w14:textId="0B14F551" w:rsidR="00563DC0" w:rsidRPr="00D5167F" w:rsidRDefault="008E6639" w:rsidP="00563DC0">
                                <w:r w:rsidRPr="00D5167F">
                                  <w:t xml:space="preserve">J.nr. 2025 - </w:t>
                                </w:r>
                                <w:r w:rsidR="00F57DB7">
                                  <w:t>24911</w:t>
                                </w:r>
                              </w:p>
                              <w:p w14:paraId="1DF81127" w14:textId="77777777" w:rsidR="008036E9" w:rsidRPr="00D5167F" w:rsidRDefault="008E6639" w:rsidP="00563DC0">
                                <w:r w:rsidRPr="00D5167F">
                                  <w:t>Ref. SAMAD</w:t>
                                </w:r>
                              </w:p>
                              <w:p w14:paraId="50B6D21E" w14:textId="3883F5B5" w:rsidR="00B85C21" w:rsidRPr="00095830" w:rsidRDefault="008E6639" w:rsidP="00563DC0">
                                <w:r w:rsidRPr="008C0735">
                                  <w:t xml:space="preserve">Den </w:t>
                                </w:r>
                                <w:r w:rsidR="008C0735" w:rsidRPr="008C0735">
                                  <w:t>9</w:t>
                                </w:r>
                                <w:r w:rsidRPr="008C0735">
                                  <w:t xml:space="preserve">. </w:t>
                                </w:r>
                                <w:r w:rsidR="00F57DB7" w:rsidRPr="008C0735">
                                  <w:t>december</w:t>
                                </w:r>
                                <w:r w:rsidRPr="00D5167F">
                                  <w:t xml:space="preserve"> 2025</w:t>
                                </w:r>
                              </w:p>
                              <w:p w14:paraId="10A7B7A5" w14:textId="77777777" w:rsidR="00EE0137" w:rsidRDefault="00EE0137" w:rsidP="00F351D6">
                                <w:pPr>
                                  <w:pStyle w:val="Kolofontekst"/>
                                </w:pPr>
                              </w:p>
                            </w:tc>
                          </w:tr>
                        </w:tbl>
                        <w:p w14:paraId="775943C3" w14:textId="77777777" w:rsidR="00EE0137" w:rsidRDefault="00EE0137" w:rsidP="00EE013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14813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07.55pt;margin-top:99.45pt;width:158.75pt;height:185.9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55"/>
                    </w:tblGrid>
                    <w:tr w:rsidR="00EE0137" w14:paraId="0D3CFA41" w14:textId="77777777">
                      <w:trPr>
                        <w:cantSplit/>
                        <w:trHeight w:val="2778"/>
                      </w:trPr>
                      <w:tc>
                        <w:tcPr>
                          <w:tcW w:w="275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14:paraId="278D79C9" w14:textId="77777777" w:rsidR="00411D14" w:rsidRPr="003E51BD" w:rsidRDefault="00411D14" w:rsidP="00411D14">
                          <w:pPr>
                            <w:pStyle w:val="DocumentName"/>
                            <w:rPr>
                              <w:caps w:val="0"/>
                            </w:rPr>
                          </w:pPr>
                          <w:r w:rsidRPr="003E51BD">
                            <w:rPr>
                              <w:caps w:val="0"/>
                            </w:rPr>
                            <w:t>Vandmiljø</w:t>
                          </w:r>
                        </w:p>
                        <w:p w14:paraId="7985D2E2" w14:textId="0B14F551" w:rsidR="00563DC0" w:rsidRPr="00D5167F" w:rsidRDefault="008E6639" w:rsidP="00563DC0">
                          <w:r w:rsidRPr="00D5167F">
                            <w:t xml:space="preserve">J.nr. 2025 - </w:t>
                          </w:r>
                          <w:r w:rsidR="00F57DB7">
                            <w:t>24911</w:t>
                          </w:r>
                        </w:p>
                        <w:p w14:paraId="1DF81127" w14:textId="77777777" w:rsidR="008036E9" w:rsidRPr="00D5167F" w:rsidRDefault="008E6639" w:rsidP="00563DC0">
                          <w:r w:rsidRPr="00D5167F">
                            <w:t>Ref. SAMAD</w:t>
                          </w:r>
                        </w:p>
                        <w:p w14:paraId="50B6D21E" w14:textId="3883F5B5" w:rsidR="00B85C21" w:rsidRPr="00095830" w:rsidRDefault="008E6639" w:rsidP="00563DC0">
                          <w:r w:rsidRPr="008C0735">
                            <w:t xml:space="preserve">Den </w:t>
                          </w:r>
                          <w:r w:rsidR="008C0735" w:rsidRPr="008C0735">
                            <w:t>9</w:t>
                          </w:r>
                          <w:r w:rsidRPr="008C0735">
                            <w:t xml:space="preserve">. </w:t>
                          </w:r>
                          <w:r w:rsidR="00F57DB7" w:rsidRPr="008C0735">
                            <w:t>december</w:t>
                          </w:r>
                          <w:r w:rsidRPr="00D5167F">
                            <w:t xml:space="preserve"> 2025</w:t>
                          </w:r>
                        </w:p>
                        <w:p w14:paraId="10A7B7A5" w14:textId="77777777" w:rsidR="00EE0137" w:rsidRDefault="00EE0137" w:rsidP="00F351D6">
                          <w:pPr>
                            <w:pStyle w:val="Kolofontekst"/>
                          </w:pPr>
                        </w:p>
                      </w:tc>
                    </w:tr>
                  </w:tbl>
                  <w:p w14:paraId="775943C3" w14:textId="77777777" w:rsidR="00EE0137" w:rsidRDefault="00EE0137" w:rsidP="00EE0137"/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6C7980DF" w14:textId="77777777" w:rsidR="003033ED" w:rsidRPr="003E51BD" w:rsidRDefault="003E51BD" w:rsidP="00CF1627">
    <w:pPr>
      <w:pStyle w:val="DocumentName"/>
      <w:rPr>
        <w:caps w:val="0"/>
      </w:rPr>
    </w:pPr>
    <w:bookmarkStart w:id="2" w:name="BIT_DocumentName"/>
    <w:bookmarkEnd w:id="2"/>
    <w:r>
      <w:rPr>
        <w:noProof/>
      </w:rPr>
      <w:drawing>
        <wp:anchor distT="0" distB="0" distL="114300" distR="114300" simplePos="0" relativeHeight="251662336" behindDoc="0" locked="0" layoutInCell="1" allowOverlap="1" wp14:anchorId="21FB6F14" wp14:editId="45E115C7">
          <wp:simplePos x="0" y="0"/>
          <wp:positionH relativeFrom="column">
            <wp:posOffset>4266103</wp:posOffset>
          </wp:positionH>
          <wp:positionV relativeFrom="paragraph">
            <wp:posOffset>190</wp:posOffset>
          </wp:positionV>
          <wp:extent cx="1479637" cy="605641"/>
          <wp:effectExtent l="0" t="0" r="6350" b="4445"/>
          <wp:wrapThrough wrapText="bothSides">
            <wp:wrapPolygon edited="0">
              <wp:start x="10012" y="0"/>
              <wp:lineTo x="8065" y="4080"/>
              <wp:lineTo x="8343" y="10879"/>
              <wp:lineTo x="10846" y="10879"/>
              <wp:lineTo x="0" y="14279"/>
              <wp:lineTo x="0" y="21079"/>
              <wp:lineTo x="1391" y="21079"/>
              <wp:lineTo x="21136" y="21079"/>
              <wp:lineTo x="21415" y="21079"/>
              <wp:lineTo x="21415" y="15639"/>
              <wp:lineTo x="10846" y="10879"/>
              <wp:lineTo x="13071" y="10199"/>
              <wp:lineTo x="13349" y="4080"/>
              <wp:lineTo x="11403" y="0"/>
              <wp:lineTo x="10012" y="0"/>
            </wp:wrapPolygon>
          </wp:wrapThrough>
          <wp:docPr id="10000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GAV_GRØN_CMYK_D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37" cy="605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48"/>
    <w:rsid w:val="00002EA0"/>
    <w:rsid w:val="00003636"/>
    <w:rsid w:val="00005FAA"/>
    <w:rsid w:val="00010A96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1304"/>
    <w:rsid w:val="00096AA1"/>
    <w:rsid w:val="000A1C92"/>
    <w:rsid w:val="000A20D1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E75FD"/>
    <w:rsid w:val="000F0B81"/>
    <w:rsid w:val="00103018"/>
    <w:rsid w:val="00104CB1"/>
    <w:rsid w:val="001062D0"/>
    <w:rsid w:val="00114DE6"/>
    <w:rsid w:val="001210A9"/>
    <w:rsid w:val="0012376F"/>
    <w:rsid w:val="001354CC"/>
    <w:rsid w:val="0013598E"/>
    <w:rsid w:val="0014150F"/>
    <w:rsid w:val="00143B6C"/>
    <w:rsid w:val="00144670"/>
    <w:rsid w:val="0014616C"/>
    <w:rsid w:val="00150899"/>
    <w:rsid w:val="00152CB8"/>
    <w:rsid w:val="00154300"/>
    <w:rsid w:val="00156908"/>
    <w:rsid w:val="00160721"/>
    <w:rsid w:val="001743E7"/>
    <w:rsid w:val="0018769C"/>
    <w:rsid w:val="001A4D56"/>
    <w:rsid w:val="001A58BF"/>
    <w:rsid w:val="001A6878"/>
    <w:rsid w:val="001A6CB5"/>
    <w:rsid w:val="001A7E4B"/>
    <w:rsid w:val="001B3F10"/>
    <w:rsid w:val="001B47FF"/>
    <w:rsid w:val="001B72A9"/>
    <w:rsid w:val="001C0872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2047"/>
    <w:rsid w:val="001F20A2"/>
    <w:rsid w:val="001F3A47"/>
    <w:rsid w:val="001F3DFB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42CF7"/>
    <w:rsid w:val="00245421"/>
    <w:rsid w:val="002629A8"/>
    <w:rsid w:val="002639DB"/>
    <w:rsid w:val="00264240"/>
    <w:rsid w:val="002654F9"/>
    <w:rsid w:val="00267F76"/>
    <w:rsid w:val="0027102A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14E3"/>
    <w:rsid w:val="002D268E"/>
    <w:rsid w:val="002D7F0F"/>
    <w:rsid w:val="002E3552"/>
    <w:rsid w:val="002E7A65"/>
    <w:rsid w:val="002F177C"/>
    <w:rsid w:val="003001A2"/>
    <w:rsid w:val="003033ED"/>
    <w:rsid w:val="00310C3C"/>
    <w:rsid w:val="00313642"/>
    <w:rsid w:val="00315AC9"/>
    <w:rsid w:val="00320951"/>
    <w:rsid w:val="003209AA"/>
    <w:rsid w:val="00322013"/>
    <w:rsid w:val="00322BBE"/>
    <w:rsid w:val="00325FD5"/>
    <w:rsid w:val="00326ED5"/>
    <w:rsid w:val="00331970"/>
    <w:rsid w:val="00334562"/>
    <w:rsid w:val="00342A93"/>
    <w:rsid w:val="00343A37"/>
    <w:rsid w:val="00345FA9"/>
    <w:rsid w:val="00350582"/>
    <w:rsid w:val="00353B4E"/>
    <w:rsid w:val="003558D9"/>
    <w:rsid w:val="00362EAC"/>
    <w:rsid w:val="003636D3"/>
    <w:rsid w:val="00365BC4"/>
    <w:rsid w:val="003819FF"/>
    <w:rsid w:val="00385C06"/>
    <w:rsid w:val="0038607A"/>
    <w:rsid w:val="00386D0C"/>
    <w:rsid w:val="003A3350"/>
    <w:rsid w:val="003A3369"/>
    <w:rsid w:val="003A44A9"/>
    <w:rsid w:val="003B6C74"/>
    <w:rsid w:val="003C67E6"/>
    <w:rsid w:val="003D3CB2"/>
    <w:rsid w:val="003D518E"/>
    <w:rsid w:val="003D6777"/>
    <w:rsid w:val="003E06B4"/>
    <w:rsid w:val="003E09D1"/>
    <w:rsid w:val="003E1377"/>
    <w:rsid w:val="003E3617"/>
    <w:rsid w:val="003E51BD"/>
    <w:rsid w:val="003F083E"/>
    <w:rsid w:val="003F0D75"/>
    <w:rsid w:val="003F68E6"/>
    <w:rsid w:val="00400DCE"/>
    <w:rsid w:val="0040506D"/>
    <w:rsid w:val="00406784"/>
    <w:rsid w:val="00406AF1"/>
    <w:rsid w:val="00407A11"/>
    <w:rsid w:val="00407C2F"/>
    <w:rsid w:val="00407FD8"/>
    <w:rsid w:val="00411D14"/>
    <w:rsid w:val="00412572"/>
    <w:rsid w:val="0041385B"/>
    <w:rsid w:val="00414BA2"/>
    <w:rsid w:val="00415BC0"/>
    <w:rsid w:val="004208E6"/>
    <w:rsid w:val="004232F9"/>
    <w:rsid w:val="00430B52"/>
    <w:rsid w:val="00433A1E"/>
    <w:rsid w:val="00440668"/>
    <w:rsid w:val="00442162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95D68"/>
    <w:rsid w:val="00496B3D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5CB2"/>
    <w:rsid w:val="004F7C92"/>
    <w:rsid w:val="005009DC"/>
    <w:rsid w:val="00500EFC"/>
    <w:rsid w:val="00501E2E"/>
    <w:rsid w:val="00503537"/>
    <w:rsid w:val="0051781E"/>
    <w:rsid w:val="00520971"/>
    <w:rsid w:val="005267CB"/>
    <w:rsid w:val="00531869"/>
    <w:rsid w:val="00535B7D"/>
    <w:rsid w:val="005449A7"/>
    <w:rsid w:val="005543C3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560E"/>
    <w:rsid w:val="00596C25"/>
    <w:rsid w:val="00596EDF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52AF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063D"/>
    <w:rsid w:val="006665A1"/>
    <w:rsid w:val="006706E8"/>
    <w:rsid w:val="0067771A"/>
    <w:rsid w:val="00683BA9"/>
    <w:rsid w:val="00684000"/>
    <w:rsid w:val="00684B85"/>
    <w:rsid w:val="0068783F"/>
    <w:rsid w:val="00696E85"/>
    <w:rsid w:val="006A18C5"/>
    <w:rsid w:val="006D09A7"/>
    <w:rsid w:val="006E7F1D"/>
    <w:rsid w:val="006F288D"/>
    <w:rsid w:val="006F3EB3"/>
    <w:rsid w:val="006F4DCD"/>
    <w:rsid w:val="00702FF2"/>
    <w:rsid w:val="00703B66"/>
    <w:rsid w:val="00705800"/>
    <w:rsid w:val="00705EAB"/>
    <w:rsid w:val="00706519"/>
    <w:rsid w:val="00707F4B"/>
    <w:rsid w:val="007225E4"/>
    <w:rsid w:val="00723455"/>
    <w:rsid w:val="00724762"/>
    <w:rsid w:val="007249D4"/>
    <w:rsid w:val="00724D6D"/>
    <w:rsid w:val="00730F9B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1CB3"/>
    <w:rsid w:val="007830BE"/>
    <w:rsid w:val="00786149"/>
    <w:rsid w:val="007878A5"/>
    <w:rsid w:val="007912B3"/>
    <w:rsid w:val="007940C9"/>
    <w:rsid w:val="00796312"/>
    <w:rsid w:val="00797D31"/>
    <w:rsid w:val="007B1B23"/>
    <w:rsid w:val="007B21FA"/>
    <w:rsid w:val="007B2ADE"/>
    <w:rsid w:val="007B3940"/>
    <w:rsid w:val="007B7726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84A"/>
    <w:rsid w:val="00807BA4"/>
    <w:rsid w:val="00812122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2132"/>
    <w:rsid w:val="00863B4C"/>
    <w:rsid w:val="00872AC0"/>
    <w:rsid w:val="00875531"/>
    <w:rsid w:val="00882741"/>
    <w:rsid w:val="00892B13"/>
    <w:rsid w:val="008A1C6B"/>
    <w:rsid w:val="008A4C8A"/>
    <w:rsid w:val="008B1B83"/>
    <w:rsid w:val="008B3ADA"/>
    <w:rsid w:val="008C0735"/>
    <w:rsid w:val="008C5F4A"/>
    <w:rsid w:val="008D1674"/>
    <w:rsid w:val="008D66BA"/>
    <w:rsid w:val="008E3990"/>
    <w:rsid w:val="008E6639"/>
    <w:rsid w:val="008F17E5"/>
    <w:rsid w:val="008F272E"/>
    <w:rsid w:val="008F6B2B"/>
    <w:rsid w:val="00905625"/>
    <w:rsid w:val="00905C37"/>
    <w:rsid w:val="00906916"/>
    <w:rsid w:val="0092514B"/>
    <w:rsid w:val="009264AA"/>
    <w:rsid w:val="00944EE8"/>
    <w:rsid w:val="009461F0"/>
    <w:rsid w:val="00946EE3"/>
    <w:rsid w:val="009601F5"/>
    <w:rsid w:val="00963E43"/>
    <w:rsid w:val="00970F21"/>
    <w:rsid w:val="00975F3B"/>
    <w:rsid w:val="0098382A"/>
    <w:rsid w:val="009943CD"/>
    <w:rsid w:val="00994809"/>
    <w:rsid w:val="00994E91"/>
    <w:rsid w:val="009A1484"/>
    <w:rsid w:val="009A3B14"/>
    <w:rsid w:val="009B6B52"/>
    <w:rsid w:val="009C37F8"/>
    <w:rsid w:val="009C3979"/>
    <w:rsid w:val="009C6BB2"/>
    <w:rsid w:val="009E27B6"/>
    <w:rsid w:val="009E3FB0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17568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77855"/>
    <w:rsid w:val="00A82A37"/>
    <w:rsid w:val="00A85ECD"/>
    <w:rsid w:val="00A923E2"/>
    <w:rsid w:val="00A964CE"/>
    <w:rsid w:val="00A96C60"/>
    <w:rsid w:val="00AA4437"/>
    <w:rsid w:val="00AB363A"/>
    <w:rsid w:val="00AC35D6"/>
    <w:rsid w:val="00AD678B"/>
    <w:rsid w:val="00AE02B4"/>
    <w:rsid w:val="00AE41A1"/>
    <w:rsid w:val="00AE5A17"/>
    <w:rsid w:val="00AF5AF6"/>
    <w:rsid w:val="00AF7E29"/>
    <w:rsid w:val="00B02099"/>
    <w:rsid w:val="00B04B70"/>
    <w:rsid w:val="00B13BB6"/>
    <w:rsid w:val="00B2565D"/>
    <w:rsid w:val="00B30727"/>
    <w:rsid w:val="00B33A35"/>
    <w:rsid w:val="00B3497E"/>
    <w:rsid w:val="00B358B3"/>
    <w:rsid w:val="00B441D7"/>
    <w:rsid w:val="00B44A41"/>
    <w:rsid w:val="00B54207"/>
    <w:rsid w:val="00B67E21"/>
    <w:rsid w:val="00B734BB"/>
    <w:rsid w:val="00B754BC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93AAB"/>
    <w:rsid w:val="00BA7059"/>
    <w:rsid w:val="00BB40C8"/>
    <w:rsid w:val="00BB6985"/>
    <w:rsid w:val="00BB798B"/>
    <w:rsid w:val="00BC31CE"/>
    <w:rsid w:val="00BC55E6"/>
    <w:rsid w:val="00BC56EA"/>
    <w:rsid w:val="00BC6602"/>
    <w:rsid w:val="00BD787B"/>
    <w:rsid w:val="00BE0CE4"/>
    <w:rsid w:val="00BE7D68"/>
    <w:rsid w:val="00BF101A"/>
    <w:rsid w:val="00C03ED1"/>
    <w:rsid w:val="00C064BC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1861"/>
    <w:rsid w:val="00CD31FE"/>
    <w:rsid w:val="00CD448B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3ED1"/>
    <w:rsid w:val="00D353A2"/>
    <w:rsid w:val="00D37FC2"/>
    <w:rsid w:val="00D43DB0"/>
    <w:rsid w:val="00D5167F"/>
    <w:rsid w:val="00D570C5"/>
    <w:rsid w:val="00D65E69"/>
    <w:rsid w:val="00D83017"/>
    <w:rsid w:val="00D922CF"/>
    <w:rsid w:val="00D951B4"/>
    <w:rsid w:val="00DA32B3"/>
    <w:rsid w:val="00DA6734"/>
    <w:rsid w:val="00DB56B3"/>
    <w:rsid w:val="00DE24BE"/>
    <w:rsid w:val="00DE2D65"/>
    <w:rsid w:val="00DE5B21"/>
    <w:rsid w:val="00DE7479"/>
    <w:rsid w:val="00DF128B"/>
    <w:rsid w:val="00DF2F94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65D8F"/>
    <w:rsid w:val="00E73A40"/>
    <w:rsid w:val="00E806E3"/>
    <w:rsid w:val="00E81697"/>
    <w:rsid w:val="00E84119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B79CC"/>
    <w:rsid w:val="00EC1285"/>
    <w:rsid w:val="00EC2095"/>
    <w:rsid w:val="00EC5E51"/>
    <w:rsid w:val="00EC76B0"/>
    <w:rsid w:val="00ED48AE"/>
    <w:rsid w:val="00EE0137"/>
    <w:rsid w:val="00EE5FEF"/>
    <w:rsid w:val="00EE65A7"/>
    <w:rsid w:val="00EF48EC"/>
    <w:rsid w:val="00EF58B4"/>
    <w:rsid w:val="00EF6016"/>
    <w:rsid w:val="00F03131"/>
    <w:rsid w:val="00F05E03"/>
    <w:rsid w:val="00F07F64"/>
    <w:rsid w:val="00F101A4"/>
    <w:rsid w:val="00F2061A"/>
    <w:rsid w:val="00F30057"/>
    <w:rsid w:val="00F34750"/>
    <w:rsid w:val="00F35DBF"/>
    <w:rsid w:val="00F4325B"/>
    <w:rsid w:val="00F46114"/>
    <w:rsid w:val="00F47B3A"/>
    <w:rsid w:val="00F57DB7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DE1980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Default10000">
    <w:name w:val="Default (10000)"/>
    <w:rsid w:val="00B61551"/>
    <w:pPr>
      <w:autoSpaceDE w:val="0"/>
      <w:autoSpaceDN w:val="0"/>
      <w:adjustRightInd w:val="0"/>
      <w:spacing w:line="240" w:lineRule="auto"/>
    </w:pPr>
    <w:rPr>
      <w:rFonts w:cs="Georgia"/>
      <w:color w:val="000000"/>
      <w:sz w:val="24"/>
      <w:szCs w:val="24"/>
    </w:rPr>
  </w:style>
  <w:style w:type="paragraph" w:customStyle="1" w:styleId="Template-Address10001">
    <w:name w:val="Template - Address (10001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  <w:style w:type="character" w:customStyle="1" w:styleId="FodnotetekstTegn">
    <w:name w:val="Fodnotetekst Tegn"/>
    <w:basedOn w:val="Standardskrifttypeiafsnit"/>
    <w:link w:val="Fodnotetekst"/>
    <w:uiPriority w:val="9"/>
    <w:semiHidden/>
    <w:rsid w:val="00D5167F"/>
    <w:rPr>
      <w:sz w:val="18"/>
    </w:rPr>
  </w:style>
  <w:style w:type="paragraph" w:customStyle="1" w:styleId="stk2">
    <w:name w:val="stk2"/>
    <w:basedOn w:val="Normal"/>
    <w:rsid w:val="00D5167F"/>
    <w:pPr>
      <w:spacing w:line="240" w:lineRule="auto"/>
      <w:ind w:firstLine="24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A7B45-94FC-44EA-9C24-21B459C8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3952</Characters>
  <Application>Microsoft Office Word</Application>
  <DocSecurity>0</DocSecurity>
  <Lines>96</Lines>
  <Paragraphs>27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Martin Dalby</cp:lastModifiedBy>
  <cp:revision>2</cp:revision>
  <cp:lastPrinted>2005-05-20T12:11:00Z</cp:lastPrinted>
  <dcterms:created xsi:type="dcterms:W3CDTF">2025-12-17T11:28:00Z</dcterms:created>
  <dcterms:modified xsi:type="dcterms:W3CDTF">2025-12-17T11:28:00Z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  <property fmtid="{D5CDD505-2E9C-101B-9397-08002B2CF9AE}" pid="55" name="SD_IntegrationInfoAdded">
    <vt:bool>true</vt:bool>
  </property>
</Properties>
</file>